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AEB" w:rsidRDefault="00A2580A">
      <w:pPr>
        <w:rPr>
          <w:lang w:val="ka-GE"/>
        </w:rPr>
      </w:pPr>
      <w:r>
        <w:rPr>
          <w:lang w:val="ka-GE"/>
        </w:rPr>
        <w:t>მოგესალმებით</w:t>
      </w:r>
      <w:r w:rsidR="007E0230">
        <w:t>,</w:t>
      </w:r>
    </w:p>
    <w:p w:rsidR="007E0230" w:rsidRDefault="002B7AEB" w:rsidP="00D5786B">
      <w:pPr>
        <w:jc w:val="both"/>
        <w:rPr>
          <w:lang w:val="ka-GE"/>
        </w:rPr>
      </w:pPr>
      <w:r>
        <w:rPr>
          <w:lang w:val="ka-GE"/>
        </w:rPr>
        <w:t xml:space="preserve">როგორც მოგეხსენებათ, </w:t>
      </w:r>
      <w:r w:rsidR="009060AA">
        <w:rPr>
          <w:lang w:val="ka-GE"/>
        </w:rPr>
        <w:t>ევროკავშირსა და საქართველოს შორის ასოცირების შესახებ შეთანხმების განხორციე</w:t>
      </w:r>
      <w:r w:rsidR="007E0230">
        <w:rPr>
          <w:lang w:val="ka-GE"/>
        </w:rPr>
        <w:t>ლ</w:t>
      </w:r>
      <w:r w:rsidR="009060AA">
        <w:rPr>
          <w:lang w:val="ka-GE"/>
        </w:rPr>
        <w:t xml:space="preserve">ების </w:t>
      </w:r>
      <w:r w:rsidR="007E0230">
        <w:rPr>
          <w:lang w:val="ka-GE"/>
        </w:rPr>
        <w:t>მხარდაჭერის პროექტი</w:t>
      </w:r>
      <w:r w:rsidR="007E0230">
        <w:rPr>
          <w:color w:val="000000" w:themeColor="text1"/>
          <w:lang w:val="ka-GE"/>
        </w:rPr>
        <w:t xml:space="preserve"> - </w:t>
      </w:r>
      <w:r w:rsidR="00D5786B" w:rsidRPr="007E0230">
        <w:rPr>
          <w:snapToGrid w:val="0"/>
          <w:color w:val="000000" w:themeColor="text1"/>
          <w:lang w:val="ka-GE" w:eastAsia="ru-RU"/>
        </w:rPr>
        <w:t>AA Facility</w:t>
      </w:r>
      <w:r w:rsidR="007E0230">
        <w:rPr>
          <w:snapToGrid w:val="0"/>
          <w:color w:val="000000" w:themeColor="text1"/>
          <w:lang w:val="ka-GE" w:eastAsia="ru-RU"/>
        </w:rPr>
        <w:t>,</w:t>
      </w:r>
      <w:r w:rsidR="009060AA" w:rsidRPr="00D5786B">
        <w:rPr>
          <w:color w:val="000000" w:themeColor="text1"/>
          <w:lang w:val="ka-GE"/>
        </w:rPr>
        <w:t xml:space="preserve"> </w:t>
      </w:r>
      <w:r w:rsidR="009060AA" w:rsidRPr="009060AA">
        <w:rPr>
          <w:lang w:val="ka-GE"/>
        </w:rPr>
        <w:t>ხორციელდება ევროკავშ</w:t>
      </w:r>
      <w:r w:rsidR="007E0230">
        <w:rPr>
          <w:lang w:val="ka-GE"/>
        </w:rPr>
        <w:t>ი</w:t>
      </w:r>
      <w:r w:rsidR="009060AA" w:rsidRPr="009060AA">
        <w:rPr>
          <w:lang w:val="ka-GE"/>
        </w:rPr>
        <w:t>რის სახელით და მიზნად ისახავს ასოცირების შეთანხმებისა და ასოცირების დღის წესრიგით გათვალისწინებული პრიორიტეტების შესაბამისად</w:t>
      </w:r>
      <w:r w:rsidR="007E0230">
        <w:rPr>
          <w:lang w:val="ka-GE"/>
        </w:rPr>
        <w:t xml:space="preserve"> საჯარო ინსტიტუტების დახმარებას ევროინტეგრაციის პროცესში სხვადასხვა მიმართულებით.</w:t>
      </w:r>
    </w:p>
    <w:p w:rsidR="007E0230" w:rsidRDefault="007E0230" w:rsidP="00D5786B">
      <w:pPr>
        <w:jc w:val="both"/>
        <w:rPr>
          <w:lang w:val="ka-GE"/>
        </w:rPr>
      </w:pPr>
      <w:r>
        <w:rPr>
          <w:lang w:val="ka-GE"/>
        </w:rPr>
        <w:t xml:space="preserve">აღნიშნული პროექტის ფარგლებში, </w:t>
      </w:r>
      <w:r w:rsidR="002B7AEB">
        <w:rPr>
          <w:lang w:val="ka-GE"/>
        </w:rPr>
        <w:t xml:space="preserve">საგარეო საქმეთა სამინსიტროს დავალებით, </w:t>
      </w:r>
      <w:r>
        <w:rPr>
          <w:lang w:val="ka-GE"/>
        </w:rPr>
        <w:t xml:space="preserve">მიმდინარეობს სამართლებრივი დაახლოების </w:t>
      </w:r>
      <w:r w:rsidR="002B7AEB" w:rsidRPr="00D5786B">
        <w:rPr>
          <w:lang w:val="ka-GE"/>
        </w:rPr>
        <w:t xml:space="preserve">მონიტორინგის </w:t>
      </w:r>
      <w:r>
        <w:rPr>
          <w:lang w:val="ka-GE"/>
        </w:rPr>
        <w:t>ელექტრონული ინსტრუმენტის</w:t>
      </w:r>
      <w:r w:rsidR="002B7AEB" w:rsidRPr="00D5786B">
        <w:rPr>
          <w:lang w:val="ka-GE"/>
        </w:rPr>
        <w:t xml:space="preserve"> შემუშავება.</w:t>
      </w:r>
      <w:r>
        <w:rPr>
          <w:lang w:val="ka-GE"/>
        </w:rPr>
        <w:t xml:space="preserve"> ინსტრუმენტის მთავარი მიზანია წარმოაჩინოს სამართლებრივ დაახლოებასთან დაკავშირებით ასოცირების შეთანხმებით ნაკისრი ვალდებულებების</w:t>
      </w:r>
      <w:r w:rsidR="003C0082">
        <w:rPr>
          <w:lang w:val="ka-GE"/>
        </w:rPr>
        <w:t xml:space="preserve"> შესრულების სტატუსი და აღრიცხოს ამ მხრივ საქართველოს მიერ გადადგმული ნაბიჯები.</w:t>
      </w:r>
    </w:p>
    <w:p w:rsidR="003C0082" w:rsidRDefault="003C0082" w:rsidP="00D5786B">
      <w:pPr>
        <w:jc w:val="both"/>
        <w:rPr>
          <w:lang w:val="ka-GE"/>
        </w:rPr>
      </w:pPr>
      <w:r>
        <w:rPr>
          <w:lang w:val="ka-GE"/>
        </w:rPr>
        <w:t xml:space="preserve">ამ ეტაპზე შექმნილია სამართლებრივი დაახლოების მონიტორინგის ელექტრონული ინსტრუმენტის ჩარჩო და მიმდინარეობს მასში შესაბამისი მონაცემების ასახვა. </w:t>
      </w:r>
    </w:p>
    <w:p w:rsidR="003C0082" w:rsidRDefault="003C0082" w:rsidP="00D5786B">
      <w:pPr>
        <w:jc w:val="both"/>
        <w:rPr>
          <w:lang w:val="ka-GE"/>
        </w:rPr>
      </w:pPr>
      <w:r>
        <w:rPr>
          <w:lang w:val="ka-GE"/>
        </w:rPr>
        <w:t>მონაცემების სიზუსტის უზრუნველსაყოფად, გთხოვთ, მოგვაწოდოთ თქვენი უწყების კომპეტენციაში შემავალი ვალდებულებების განხორციელებასთან დაკავშირებული ინფორმაცია თანდართული ცხრილის შესაბამისად.</w:t>
      </w:r>
    </w:p>
    <w:p w:rsidR="00A2580A" w:rsidRDefault="003C0082" w:rsidP="00D5786B">
      <w:pPr>
        <w:jc w:val="both"/>
        <w:rPr>
          <w:lang w:val="ka-GE"/>
        </w:rPr>
      </w:pPr>
      <w:r>
        <w:rPr>
          <w:lang w:val="ka-GE"/>
        </w:rPr>
        <w:t xml:space="preserve">სამართლებრივი დაახლოების ინსტრუმენტთან და თანდართულ ცხრილთან დაკავშირებით </w:t>
      </w:r>
      <w:r w:rsidR="00A2580A" w:rsidRPr="00A2580A">
        <w:rPr>
          <w:b/>
          <w:u w:val="single"/>
          <w:lang w:val="ka-GE"/>
        </w:rPr>
        <w:t xml:space="preserve">ონლაინ </w:t>
      </w:r>
      <w:r w:rsidRPr="00A2580A">
        <w:rPr>
          <w:b/>
          <w:u w:val="single"/>
          <w:lang w:val="ka-GE"/>
        </w:rPr>
        <w:t>საინფორმაციო შეხვედრა გაიმართება</w:t>
      </w:r>
      <w:r w:rsidR="00481684">
        <w:rPr>
          <w:b/>
          <w:u w:val="single"/>
          <w:lang w:val="ka-GE"/>
        </w:rPr>
        <w:t xml:space="preserve"> 2</w:t>
      </w:r>
      <w:r w:rsidR="00481684">
        <w:rPr>
          <w:b/>
          <w:u w:val="single"/>
        </w:rPr>
        <w:t>3</w:t>
      </w:r>
      <w:r w:rsidR="00A2580A" w:rsidRPr="00A2580A">
        <w:rPr>
          <w:b/>
          <w:u w:val="single"/>
          <w:lang w:val="ka-GE"/>
        </w:rPr>
        <w:t xml:space="preserve"> ოქტომბერს</w:t>
      </w:r>
      <w:r w:rsidR="00C06C99">
        <w:rPr>
          <w:b/>
          <w:u w:val="single"/>
          <w:lang w:val="ka-GE"/>
        </w:rPr>
        <w:t>, 1</w:t>
      </w:r>
      <w:r w:rsidR="00481684">
        <w:rPr>
          <w:b/>
          <w:u w:val="single"/>
        </w:rPr>
        <w:t>4</w:t>
      </w:r>
      <w:r w:rsidR="00A2580A" w:rsidRPr="00A2580A">
        <w:rPr>
          <w:b/>
          <w:u w:val="single"/>
          <w:lang w:val="ka-GE"/>
        </w:rPr>
        <w:t>:00 საათზე</w:t>
      </w:r>
      <w:r w:rsidR="00A2580A">
        <w:rPr>
          <w:lang w:val="ka-GE"/>
        </w:rPr>
        <w:t xml:space="preserve"> </w:t>
      </w:r>
      <w:r w:rsidR="00A2580A" w:rsidRPr="008C4945">
        <w:rPr>
          <w:lang w:val="ka-GE"/>
        </w:rPr>
        <w:t xml:space="preserve">zoom.us </w:t>
      </w:r>
      <w:r w:rsidR="00A2580A">
        <w:rPr>
          <w:lang w:val="ka-GE"/>
        </w:rPr>
        <w:t xml:space="preserve">პლატფორმის საშუალებით. </w:t>
      </w:r>
    </w:p>
    <w:p w:rsidR="004F1303" w:rsidRPr="004F1303" w:rsidRDefault="00481684" w:rsidP="004F1303">
      <w:pPr>
        <w:jc w:val="both"/>
        <w:rPr>
          <w:lang w:val="ka-GE"/>
        </w:rPr>
      </w:pPr>
      <w:hyperlink r:id="rId4" w:tgtFrame="_blank" w:history="1">
        <w:r w:rsidR="004F1303" w:rsidRPr="004F1303">
          <w:rPr>
            <w:rStyle w:val="Hyperlink"/>
            <w:lang w:val="ka-GE"/>
          </w:rPr>
          <w:t>https://us02web.zoom.us/j/86439452120?pwd=bEgwMm5TSTdVZ3VPTllGVHRKd05QQT09</w:t>
        </w:r>
      </w:hyperlink>
    </w:p>
    <w:p w:rsidR="004F1303" w:rsidRPr="00F22401" w:rsidRDefault="004F1303" w:rsidP="004F1303">
      <w:pPr>
        <w:jc w:val="both"/>
        <w:rPr>
          <w:lang w:val="ka-GE"/>
        </w:rPr>
      </w:pPr>
      <w:r w:rsidRPr="00F22401">
        <w:rPr>
          <w:lang w:val="ka-GE"/>
        </w:rPr>
        <w:t>Meeting ID: 864 3945 2120</w:t>
      </w:r>
    </w:p>
    <w:p w:rsidR="004F1303" w:rsidRPr="00F22401" w:rsidRDefault="004F1303" w:rsidP="004F1303">
      <w:pPr>
        <w:jc w:val="both"/>
        <w:rPr>
          <w:lang w:val="ka-GE"/>
        </w:rPr>
      </w:pPr>
      <w:r w:rsidRPr="00F22401">
        <w:rPr>
          <w:lang w:val="ka-GE"/>
        </w:rPr>
        <w:t>Passcode: 121212</w:t>
      </w:r>
    </w:p>
    <w:p w:rsidR="00D5786B" w:rsidRPr="00A2580A" w:rsidRDefault="00A2580A" w:rsidP="00D5786B">
      <w:pPr>
        <w:jc w:val="both"/>
        <w:rPr>
          <w:lang w:val="ka-GE"/>
        </w:rPr>
      </w:pPr>
      <w:r>
        <w:rPr>
          <w:lang w:val="ka-GE"/>
        </w:rPr>
        <w:t xml:space="preserve">გთხოვთ, უზრუნველეყოთ </w:t>
      </w:r>
      <w:r w:rsidRPr="0076508F">
        <w:rPr>
          <w:lang w:val="ka-GE"/>
        </w:rPr>
        <w:t>შეხვედრაზე იმ თანამშრომლის დასწრება, რომელიც უშუალოდ იმუშავებს ცხრილში ინფორმაციის ასახვაზე და დაგვიდასტუროთ მონაწილეობა მიმდინარე წლის</w:t>
      </w:r>
      <w:r w:rsidR="00481684">
        <w:rPr>
          <w:lang w:val="ka-GE"/>
        </w:rPr>
        <w:t xml:space="preserve"> 20</w:t>
      </w:r>
      <w:bookmarkStart w:id="0" w:name="_GoBack"/>
      <w:bookmarkEnd w:id="0"/>
      <w:r w:rsidRPr="0076508F">
        <w:rPr>
          <w:lang w:val="ka-GE"/>
        </w:rPr>
        <w:t xml:space="preserve"> ოქტომბრამდე შემდეგ ელექტრონულ მისამართზე: </w:t>
      </w:r>
      <w:hyperlink r:id="rId5" w:history="1">
        <w:r w:rsidRPr="008C4945">
          <w:rPr>
            <w:rStyle w:val="Hyperlink"/>
            <w:lang w:val="ka-GE"/>
          </w:rPr>
          <w:t>aakhatia@gmail.com</w:t>
        </w:r>
      </w:hyperlink>
      <w:r w:rsidRPr="0076508F">
        <w:rPr>
          <w:lang w:val="ka-GE"/>
        </w:rPr>
        <w:t>.</w:t>
      </w:r>
      <w:r>
        <w:rPr>
          <w:lang w:val="ka-GE"/>
        </w:rPr>
        <w:t xml:space="preserve"> </w:t>
      </w:r>
    </w:p>
    <w:p w:rsidR="00333883" w:rsidRDefault="00A2580A" w:rsidP="00D5786B">
      <w:pPr>
        <w:jc w:val="both"/>
        <w:rPr>
          <w:lang w:val="ka-GE"/>
        </w:rPr>
      </w:pPr>
      <w:r>
        <w:rPr>
          <w:lang w:val="ka-GE"/>
        </w:rPr>
        <w:t xml:space="preserve">დამატებითი </w:t>
      </w:r>
      <w:r w:rsidR="00333883">
        <w:rPr>
          <w:lang w:val="ka-GE"/>
        </w:rPr>
        <w:t xml:space="preserve">კითხვების არსებობის შემთხვევაში, გთხოვთ, დაუკავშირდეთ </w:t>
      </w:r>
      <w:r w:rsidR="00333883" w:rsidRPr="007E0230">
        <w:rPr>
          <w:lang w:val="ka-GE"/>
        </w:rPr>
        <w:t>AA Facility-</w:t>
      </w:r>
      <w:r w:rsidR="00333883">
        <w:rPr>
          <w:lang w:val="ka-GE"/>
        </w:rPr>
        <w:t xml:space="preserve">ს წარმომადგენელს, ნინო სარიშვილს. (საკონტაქტო </w:t>
      </w:r>
      <w:r w:rsidR="00C31368">
        <w:rPr>
          <w:lang w:val="ka-GE"/>
        </w:rPr>
        <w:t>ინფორმაცია</w:t>
      </w:r>
      <w:r w:rsidR="002118A9">
        <w:rPr>
          <w:lang w:val="ka-GE"/>
        </w:rPr>
        <w:t>:</w:t>
      </w:r>
      <w:r w:rsidR="00333883">
        <w:rPr>
          <w:lang w:val="ka-GE"/>
        </w:rPr>
        <w:t xml:space="preserve"> ტელ:  599 850 050, ელ.ფოსტა: </w:t>
      </w:r>
      <w:hyperlink r:id="rId6" w:history="1">
        <w:r w:rsidRPr="001317E0">
          <w:rPr>
            <w:rStyle w:val="Hyperlink"/>
            <w:lang w:val="ka-GE"/>
          </w:rPr>
          <w:t>sarishvilinini@gmail.com</w:t>
        </w:r>
      </w:hyperlink>
      <w:r>
        <w:rPr>
          <w:lang w:val="ka-GE"/>
        </w:rPr>
        <w:t>).</w:t>
      </w:r>
    </w:p>
    <w:p w:rsidR="00A2580A" w:rsidRPr="003C0082" w:rsidRDefault="00A2580A" w:rsidP="00D5786B">
      <w:pPr>
        <w:jc w:val="both"/>
        <w:rPr>
          <w:lang w:val="ka-GE"/>
        </w:rPr>
      </w:pPr>
      <w:r>
        <w:rPr>
          <w:lang w:val="ka-GE"/>
        </w:rPr>
        <w:t>პატივისცემით,</w:t>
      </w:r>
    </w:p>
    <w:p w:rsidR="00333883" w:rsidRDefault="00333883" w:rsidP="00D5786B">
      <w:pPr>
        <w:jc w:val="both"/>
        <w:rPr>
          <w:lang w:val="ka-GE"/>
        </w:rPr>
      </w:pPr>
    </w:p>
    <w:p w:rsidR="00333883" w:rsidRPr="003C0082" w:rsidRDefault="00333883" w:rsidP="00D5786B">
      <w:pPr>
        <w:jc w:val="both"/>
        <w:rPr>
          <w:lang w:val="ka-GE"/>
        </w:rPr>
      </w:pPr>
    </w:p>
    <w:sectPr w:rsidR="00333883" w:rsidRPr="003C0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62"/>
    <w:rsid w:val="001874AD"/>
    <w:rsid w:val="002118A9"/>
    <w:rsid w:val="002B7AEB"/>
    <w:rsid w:val="00333883"/>
    <w:rsid w:val="003C0082"/>
    <w:rsid w:val="003D1565"/>
    <w:rsid w:val="00481684"/>
    <w:rsid w:val="004859F5"/>
    <w:rsid w:val="004F1303"/>
    <w:rsid w:val="0076508F"/>
    <w:rsid w:val="007E0230"/>
    <w:rsid w:val="008C4945"/>
    <w:rsid w:val="009060AA"/>
    <w:rsid w:val="009D1697"/>
    <w:rsid w:val="009F2217"/>
    <w:rsid w:val="00A2580A"/>
    <w:rsid w:val="00B67D62"/>
    <w:rsid w:val="00C06C99"/>
    <w:rsid w:val="00C31368"/>
    <w:rsid w:val="00C62CF8"/>
    <w:rsid w:val="00CF756F"/>
    <w:rsid w:val="00D5786B"/>
    <w:rsid w:val="00F0162A"/>
    <w:rsid w:val="00F2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1A92C"/>
  <w15:chartTrackingRefBased/>
  <w15:docId w15:val="{B462F7EA-C3DC-4551-9BF4-D01896A4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5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2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ishvilinini@gmail.com" TargetMode="External"/><Relationship Id="rId5" Type="http://schemas.openxmlformats.org/officeDocument/2006/relationships/hyperlink" Target="mailto:aakhatia@gmail.com" TargetMode="External"/><Relationship Id="rId4" Type="http://schemas.openxmlformats.org/officeDocument/2006/relationships/hyperlink" Target="https://us02web.zoom.us/j/86439452120?pwd=bEgwMm5TSTdVZ3VPTllGVHRKd05Q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2020-10-07T09:09:00Z</dcterms:created>
  <dcterms:modified xsi:type="dcterms:W3CDTF">2020-10-13T07:36:00Z</dcterms:modified>
</cp:coreProperties>
</file>